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B" w:rsidRPr="008469A1" w:rsidRDefault="00F8557B" w:rsidP="00F8557B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CC. Regidores del Honorable Ayuntamiento</w:t>
      </w:r>
    </w:p>
    <w:p w:rsidR="00F8557B" w:rsidRPr="008469A1" w:rsidRDefault="00F8557B" w:rsidP="00F8557B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Constitucional de Cabo Corrientes, Jalisco.</w:t>
      </w:r>
    </w:p>
    <w:p w:rsidR="00F8557B" w:rsidRPr="008469A1" w:rsidRDefault="00F8557B" w:rsidP="00F8557B">
      <w:pPr>
        <w:pStyle w:val="Sinespaciado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>P r e s e n t e</w:t>
      </w:r>
    </w:p>
    <w:p w:rsidR="00F8557B" w:rsidRPr="008469A1" w:rsidRDefault="00F8557B" w:rsidP="00F8557B">
      <w:pPr>
        <w:pStyle w:val="Sinespaciado"/>
        <w:rPr>
          <w:rFonts w:ascii="Arial" w:hAnsi="Arial" w:cs="Arial"/>
        </w:rPr>
      </w:pPr>
    </w:p>
    <w:p w:rsidR="00F8557B" w:rsidRPr="008469A1" w:rsidRDefault="00F8557B" w:rsidP="00F8557B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9A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>
        <w:rPr>
          <w:rFonts w:ascii="Arial" w:hAnsi="Arial" w:cs="Arial"/>
          <w:sz w:val="22"/>
          <w:szCs w:val="22"/>
        </w:rPr>
        <w:t>Extrao</w:t>
      </w:r>
      <w:r w:rsidRPr="008469A1">
        <w:rPr>
          <w:rFonts w:ascii="Arial" w:hAnsi="Arial" w:cs="Arial"/>
          <w:sz w:val="22"/>
          <w:szCs w:val="22"/>
        </w:rPr>
        <w:t>rdinaria</w:t>
      </w:r>
      <w:r w:rsidRPr="008469A1">
        <w:rPr>
          <w:rFonts w:ascii="Arial" w:hAnsi="Arial" w:cs="Arial"/>
          <w:b/>
          <w:sz w:val="22"/>
          <w:szCs w:val="22"/>
        </w:rPr>
        <w:t xml:space="preserve">, </w:t>
      </w:r>
      <w:r w:rsidRPr="008469A1">
        <w:rPr>
          <w:rFonts w:ascii="Arial" w:hAnsi="Arial" w:cs="Arial"/>
          <w:sz w:val="22"/>
          <w:szCs w:val="22"/>
        </w:rPr>
        <w:t xml:space="preserve">a realizarse el próximo </w:t>
      </w:r>
      <w:r w:rsidR="005F7C5A" w:rsidRPr="005F7C5A">
        <w:rPr>
          <w:rFonts w:ascii="Arial" w:hAnsi="Arial" w:cs="Arial"/>
          <w:b/>
          <w:sz w:val="22"/>
          <w:szCs w:val="22"/>
        </w:rPr>
        <w:t>Miércoles</w:t>
      </w:r>
      <w:r w:rsidR="005F7C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06</w:t>
      </w:r>
      <w:r w:rsidRPr="008469A1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Mayo</w:t>
      </w:r>
      <w:r w:rsidRPr="008469A1">
        <w:rPr>
          <w:rFonts w:ascii="Arial" w:hAnsi="Arial" w:cs="Arial"/>
          <w:b/>
          <w:sz w:val="22"/>
          <w:szCs w:val="22"/>
        </w:rPr>
        <w:t xml:space="preserve"> del 2020,</w:t>
      </w:r>
      <w:r w:rsidRPr="008469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69A1">
        <w:rPr>
          <w:rFonts w:ascii="Arial" w:hAnsi="Arial" w:cs="Arial"/>
          <w:sz w:val="22"/>
          <w:szCs w:val="22"/>
        </w:rPr>
        <w:t xml:space="preserve">a las </w:t>
      </w:r>
      <w:r w:rsidR="005F7C5A">
        <w:rPr>
          <w:rFonts w:ascii="Arial" w:hAnsi="Arial" w:cs="Arial"/>
          <w:b/>
          <w:color w:val="000000" w:themeColor="text1"/>
          <w:sz w:val="22"/>
          <w:szCs w:val="22"/>
        </w:rPr>
        <w:t>10:00 Diez</w:t>
      </w:r>
      <w:r w:rsidRPr="008469A1">
        <w:rPr>
          <w:rFonts w:ascii="Arial" w:hAnsi="Arial" w:cs="Arial"/>
          <w:b/>
          <w:color w:val="000000" w:themeColor="text1"/>
          <w:sz w:val="22"/>
          <w:szCs w:val="22"/>
        </w:rPr>
        <w:t xml:space="preserve"> horas,</w:t>
      </w:r>
      <w:r w:rsidRPr="008469A1">
        <w:rPr>
          <w:rFonts w:ascii="Arial" w:hAnsi="Arial" w:cs="Arial"/>
          <w:color w:val="000000" w:themeColor="text1"/>
          <w:sz w:val="22"/>
          <w:szCs w:val="22"/>
        </w:rPr>
        <w:t xml:space="preserve"> en el </w:t>
      </w:r>
      <w:r w:rsidRPr="008469A1">
        <w:rPr>
          <w:rFonts w:ascii="Arial" w:hAnsi="Arial" w:cs="Arial"/>
          <w:b/>
          <w:color w:val="000000" w:themeColor="text1"/>
          <w:sz w:val="22"/>
          <w:szCs w:val="22"/>
        </w:rPr>
        <w:t>Auditorio de la Casa de la Cultura</w:t>
      </w:r>
      <w:r w:rsidRPr="008469A1">
        <w:rPr>
          <w:rFonts w:ascii="Arial" w:hAnsi="Arial" w:cs="Arial"/>
          <w:color w:val="000000" w:themeColor="text1"/>
          <w:sz w:val="22"/>
          <w:szCs w:val="22"/>
        </w:rPr>
        <w:t>, bajo la siguiente:</w:t>
      </w:r>
    </w:p>
    <w:p w:rsidR="00F8557B" w:rsidRPr="008469A1" w:rsidRDefault="00F8557B" w:rsidP="00F8557B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557B" w:rsidRPr="008469A1" w:rsidRDefault="00F8557B" w:rsidP="00F8557B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69A1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F8557B" w:rsidRDefault="00F8557B" w:rsidP="00F8557B">
      <w:pPr>
        <w:pStyle w:val="Sinespaciado"/>
        <w:jc w:val="both"/>
        <w:rPr>
          <w:rFonts w:ascii="Arial" w:hAnsi="Arial" w:cs="Arial"/>
          <w:lang w:eastAsia="es-ES"/>
        </w:rPr>
      </w:pP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  <w:lang w:eastAsia="es-ES"/>
        </w:rPr>
      </w:pP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  <w:lang w:val="es-ES" w:eastAsia="es-ES"/>
        </w:rPr>
      </w:pPr>
      <w:r w:rsidRPr="008469A1">
        <w:rPr>
          <w:rFonts w:ascii="Arial" w:hAnsi="Arial" w:cs="Arial"/>
          <w:b/>
          <w:lang w:val="es-ES" w:eastAsia="es-ES"/>
        </w:rPr>
        <w:t xml:space="preserve">I. </w:t>
      </w:r>
      <w:r w:rsidRPr="008469A1">
        <w:rPr>
          <w:rFonts w:ascii="Arial" w:hAnsi="Arial" w:cs="Arial"/>
          <w:lang w:val="es-ES" w:eastAsia="es-ES"/>
        </w:rPr>
        <w:t>Lista de Asistencia y Declaración del Quórum legal.</w:t>
      </w: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  <w:lang w:val="es-ES" w:eastAsia="es-ES"/>
        </w:rPr>
      </w:pPr>
      <w:r w:rsidRPr="008469A1">
        <w:rPr>
          <w:rFonts w:ascii="Arial" w:hAnsi="Arial" w:cs="Arial"/>
          <w:b/>
          <w:lang w:val="es-ES" w:eastAsia="es-ES"/>
        </w:rPr>
        <w:t>II.</w:t>
      </w:r>
      <w:r w:rsidRPr="008469A1">
        <w:rPr>
          <w:rFonts w:ascii="Arial" w:hAnsi="Arial" w:cs="Arial"/>
          <w:lang w:val="es-ES" w:eastAsia="es-ES"/>
        </w:rPr>
        <w:t xml:space="preserve"> </w:t>
      </w:r>
      <w:r>
        <w:rPr>
          <w:rFonts w:ascii="Arial" w:hAnsi="Arial" w:cs="Arial"/>
          <w:lang w:val="es-ES" w:eastAsia="es-ES"/>
        </w:rPr>
        <w:t>Aprobación del orden del día.</w:t>
      </w: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</w:t>
      </w:r>
    </w:p>
    <w:p w:rsidR="00F8557B" w:rsidRPr="00CA5463" w:rsidRDefault="00F8557B" w:rsidP="00F8557B">
      <w:pPr>
        <w:spacing w:after="0" w:line="240" w:lineRule="auto"/>
        <w:jc w:val="both"/>
        <w:rPr>
          <w:rFonts w:ascii="Arial" w:hAnsi="Arial" w:cs="Arial"/>
        </w:rPr>
      </w:pPr>
      <w:r w:rsidRPr="008469A1">
        <w:rPr>
          <w:rFonts w:ascii="Arial" w:hAnsi="Arial" w:cs="Arial"/>
          <w:b/>
          <w:lang w:val="es-ES" w:eastAsia="es-ES"/>
        </w:rPr>
        <w:t>III.</w:t>
      </w:r>
      <w:r w:rsidRPr="00805038">
        <w:rPr>
          <w:rFonts w:ascii="Arial" w:hAnsi="Arial" w:cs="Arial"/>
        </w:rPr>
        <w:t xml:space="preserve"> </w:t>
      </w:r>
      <w:r w:rsidRPr="00CA5463">
        <w:rPr>
          <w:rFonts w:ascii="Arial" w:hAnsi="Arial" w:cs="Arial"/>
        </w:rPr>
        <w:t xml:space="preserve">Se solicita la aprobación del Ayuntamiento en pleno para </w:t>
      </w:r>
      <w:r>
        <w:rPr>
          <w:rFonts w:ascii="Arial" w:hAnsi="Arial" w:cs="Arial"/>
        </w:rPr>
        <w:t xml:space="preserve">la toma de protesta del C. </w:t>
      </w:r>
      <w:r w:rsidR="00272237">
        <w:rPr>
          <w:rFonts w:ascii="Arial" w:hAnsi="Arial" w:cs="Arial"/>
        </w:rPr>
        <w:t xml:space="preserve">José </w:t>
      </w:r>
      <w:r>
        <w:rPr>
          <w:rFonts w:ascii="Arial" w:hAnsi="Arial" w:cs="Arial"/>
        </w:rPr>
        <w:t>Luis Romero</w:t>
      </w:r>
      <w:r w:rsidR="000D053A">
        <w:rPr>
          <w:rFonts w:ascii="Arial" w:hAnsi="Arial" w:cs="Arial"/>
        </w:rPr>
        <w:t xml:space="preserve"> Amaral,</w:t>
      </w:r>
      <w:r>
        <w:rPr>
          <w:rFonts w:ascii="Arial" w:hAnsi="Arial" w:cs="Arial"/>
        </w:rPr>
        <w:t xml:space="preserve"> como Regidor</w:t>
      </w:r>
      <w:r w:rsidR="00272237">
        <w:rPr>
          <w:rFonts w:ascii="Arial" w:hAnsi="Arial" w:cs="Arial"/>
        </w:rPr>
        <w:t xml:space="preserve"> Propietario</w:t>
      </w:r>
      <w:r>
        <w:rPr>
          <w:rFonts w:ascii="Arial" w:hAnsi="Arial" w:cs="Arial"/>
        </w:rPr>
        <w:t xml:space="preserve"> del H. Ayuntamiento de Cabo Corrientes, </w:t>
      </w:r>
      <w:r w:rsidR="00820D6D">
        <w:rPr>
          <w:rFonts w:ascii="Arial" w:hAnsi="Arial" w:cs="Arial"/>
        </w:rPr>
        <w:t>Jalisco</w:t>
      </w:r>
      <w:r>
        <w:rPr>
          <w:rFonts w:ascii="Arial" w:hAnsi="Arial" w:cs="Arial"/>
        </w:rPr>
        <w:t>; cargo que ocupara</w:t>
      </w:r>
      <w:r w:rsidR="00272237">
        <w:rPr>
          <w:rFonts w:ascii="Arial" w:hAnsi="Arial" w:cs="Arial"/>
        </w:rPr>
        <w:t xml:space="preserve"> </w:t>
      </w:r>
      <w:r w:rsidR="00272237">
        <w:rPr>
          <w:rFonts w:ascii="Arial" w:hAnsi="Arial" w:cs="Arial"/>
        </w:rPr>
        <w:t>por tiempo indefinido</w:t>
      </w:r>
      <w:r w:rsidR="00272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del día </w:t>
      </w:r>
      <w:r w:rsidR="0027223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Mayo del 2020</w:t>
      </w:r>
      <w:r w:rsidR="00820D6D">
        <w:rPr>
          <w:rFonts w:ascii="Arial" w:hAnsi="Arial" w:cs="Arial"/>
        </w:rPr>
        <w:t xml:space="preserve">, </w:t>
      </w:r>
      <w:r w:rsidR="0027223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 anterior por la licencia solicitada y aprobada </w:t>
      </w:r>
      <w:r w:rsidR="002722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Dra. Karla Miguel Valdez Ramírez, de conformidad con lo estipulado en el Artículo 10 Fracción XXIII, del Reglamento de la Administración Pública</w:t>
      </w:r>
      <w:r w:rsidR="00820D6D">
        <w:rPr>
          <w:rFonts w:ascii="Arial" w:hAnsi="Arial" w:cs="Arial"/>
        </w:rPr>
        <w:t xml:space="preserve"> del H. Ayuntamiento Constitucional de Cabo Corrientes, Jalisco; y el Artículo 24 Fracción V del Código Electoral y de Participación Ciudadana del Estado de Jalisco.</w:t>
      </w:r>
    </w:p>
    <w:p w:rsidR="00F8557B" w:rsidRPr="00805038" w:rsidRDefault="00F8557B" w:rsidP="00F8557B">
      <w:pPr>
        <w:rPr>
          <w:rFonts w:ascii="Arial" w:hAnsi="Arial" w:cs="Arial"/>
          <w:b/>
          <w:lang w:eastAsia="es-ES"/>
        </w:rPr>
      </w:pPr>
      <w:bookmarkStart w:id="0" w:name="_GoBack"/>
      <w:bookmarkEnd w:id="0"/>
    </w:p>
    <w:p w:rsidR="00F8557B" w:rsidRDefault="00F8557B" w:rsidP="00F8557B">
      <w:pPr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IV.- Clausura de Sesión.</w:t>
      </w:r>
    </w:p>
    <w:p w:rsidR="00F8557B" w:rsidRDefault="00F8557B" w:rsidP="00F8557B">
      <w:pPr>
        <w:rPr>
          <w:rFonts w:ascii="Arial" w:hAnsi="Arial" w:cs="Arial"/>
          <w:b/>
          <w:lang w:val="es-ES" w:eastAsia="es-ES"/>
        </w:rPr>
      </w:pPr>
    </w:p>
    <w:p w:rsidR="00820D6D" w:rsidRDefault="00820D6D" w:rsidP="00F8557B">
      <w:pPr>
        <w:rPr>
          <w:rFonts w:ascii="Arial" w:hAnsi="Arial" w:cs="Arial"/>
          <w:b/>
          <w:lang w:val="es-ES" w:eastAsia="es-ES"/>
        </w:rPr>
      </w:pPr>
    </w:p>
    <w:p w:rsidR="00820D6D" w:rsidRPr="008F4989" w:rsidRDefault="00820D6D" w:rsidP="00820D6D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F4989">
        <w:rPr>
          <w:rFonts w:ascii="Arial" w:hAnsi="Arial" w:cs="Arial"/>
          <w:b/>
          <w:sz w:val="22"/>
          <w:szCs w:val="22"/>
        </w:rPr>
        <w:t>ATENTAMENTE</w:t>
      </w:r>
    </w:p>
    <w:p w:rsidR="00820D6D" w:rsidRPr="00820D6D" w:rsidRDefault="00820D6D" w:rsidP="00820D6D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F4989">
        <w:rPr>
          <w:rFonts w:ascii="Arial" w:hAnsi="Arial" w:cs="Arial"/>
          <w:b/>
          <w:sz w:val="22"/>
          <w:szCs w:val="22"/>
        </w:rPr>
        <w:t xml:space="preserve">“2020, Año de la Acción por el Clima, de la eliminación de la Violencia contra las </w:t>
      </w:r>
      <w:r>
        <w:rPr>
          <w:rFonts w:ascii="Arial" w:hAnsi="Arial" w:cs="Arial"/>
          <w:b/>
          <w:sz w:val="22"/>
          <w:szCs w:val="22"/>
        </w:rPr>
        <w:t>Mujeres y la Igualdad Salarial.”</w:t>
      </w:r>
    </w:p>
    <w:p w:rsidR="00F8557B" w:rsidRPr="008469A1" w:rsidRDefault="00F8557B" w:rsidP="00F8557B">
      <w:pPr>
        <w:spacing w:after="0" w:line="240" w:lineRule="auto"/>
        <w:jc w:val="center"/>
        <w:rPr>
          <w:rFonts w:ascii="Arial" w:hAnsi="Arial" w:cs="Arial"/>
          <w:b/>
        </w:rPr>
      </w:pPr>
      <w:r w:rsidRPr="008469A1">
        <w:rPr>
          <w:rFonts w:ascii="Arial" w:hAnsi="Arial" w:cs="Arial"/>
          <w:b/>
        </w:rPr>
        <w:t xml:space="preserve">El Tuito, Municipio de Cabo Corrientes, Jalisco, a </w:t>
      </w:r>
      <w:r w:rsidR="00820D6D">
        <w:rPr>
          <w:rFonts w:ascii="Arial" w:hAnsi="Arial" w:cs="Arial"/>
          <w:b/>
        </w:rPr>
        <w:t>04 de Mayo</w:t>
      </w:r>
      <w:r w:rsidRPr="008469A1">
        <w:rPr>
          <w:rFonts w:ascii="Arial" w:hAnsi="Arial" w:cs="Arial"/>
          <w:b/>
        </w:rPr>
        <w:t xml:space="preserve"> del 2020.</w:t>
      </w:r>
    </w:p>
    <w:p w:rsidR="00F8557B" w:rsidRPr="008469A1" w:rsidRDefault="00F8557B" w:rsidP="00F8557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8557B" w:rsidRDefault="00F8557B" w:rsidP="00F8557B">
      <w:pPr>
        <w:spacing w:after="0" w:line="240" w:lineRule="auto"/>
        <w:jc w:val="center"/>
        <w:rPr>
          <w:rFonts w:ascii="Tahoma" w:hAnsi="Tahoma" w:cs="Tahoma"/>
          <w:noProof/>
          <w:lang w:eastAsia="es-MX"/>
        </w:rPr>
      </w:pPr>
    </w:p>
    <w:p w:rsidR="005F7C5A" w:rsidRDefault="005F7C5A" w:rsidP="00F8557B">
      <w:pPr>
        <w:spacing w:after="0" w:line="240" w:lineRule="auto"/>
        <w:jc w:val="center"/>
        <w:rPr>
          <w:rFonts w:ascii="Tahoma" w:hAnsi="Tahoma" w:cs="Tahoma"/>
          <w:noProof/>
          <w:lang w:eastAsia="es-MX"/>
        </w:rPr>
      </w:pPr>
    </w:p>
    <w:p w:rsidR="00F8557B" w:rsidRDefault="00F8557B" w:rsidP="00F8557B">
      <w:pPr>
        <w:spacing w:after="0" w:line="240" w:lineRule="auto"/>
        <w:jc w:val="center"/>
        <w:rPr>
          <w:rFonts w:ascii="Tahoma" w:hAnsi="Tahoma" w:cs="Tahoma"/>
          <w:noProof/>
          <w:lang w:eastAsia="es-MX"/>
        </w:rPr>
      </w:pPr>
    </w:p>
    <w:p w:rsidR="00F8557B" w:rsidRPr="008469A1" w:rsidRDefault="00F8557B" w:rsidP="00F8557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8557B" w:rsidRPr="008469A1" w:rsidRDefault="00F8557B" w:rsidP="00F8557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469A1">
        <w:rPr>
          <w:rFonts w:ascii="Arial" w:hAnsi="Arial" w:cs="Arial"/>
          <w:b/>
          <w:color w:val="000000"/>
        </w:rPr>
        <w:t>LIC. EDGAR RAMON IBARRA CONTRERAS.</w:t>
      </w:r>
    </w:p>
    <w:p w:rsidR="00F8557B" w:rsidRPr="008469A1" w:rsidRDefault="00F8557B" w:rsidP="00F8557B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8469A1">
        <w:rPr>
          <w:rFonts w:ascii="Arial" w:hAnsi="Arial" w:cs="Arial"/>
          <w:b/>
        </w:rPr>
        <w:t xml:space="preserve">    SECRETARIO GENERAL 2018-2021</w:t>
      </w:r>
    </w:p>
    <w:p w:rsidR="00F8557B" w:rsidRPr="008469A1" w:rsidRDefault="00F8557B" w:rsidP="00F8557B">
      <w:pPr>
        <w:pStyle w:val="Sinespaciado"/>
        <w:jc w:val="both"/>
        <w:rPr>
          <w:rFonts w:ascii="Arial" w:hAnsi="Arial" w:cs="Arial"/>
        </w:rPr>
      </w:pPr>
    </w:p>
    <w:p w:rsidR="00F8557B" w:rsidRDefault="00F8557B" w:rsidP="00F8557B"/>
    <w:p w:rsidR="00F8557B" w:rsidRDefault="00F8557B" w:rsidP="00F8557B"/>
    <w:p w:rsidR="00EA6CF8" w:rsidRDefault="00EA6CF8"/>
    <w:sectPr w:rsidR="00EA6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7B"/>
    <w:rsid w:val="000D053A"/>
    <w:rsid w:val="00272237"/>
    <w:rsid w:val="005F7C5A"/>
    <w:rsid w:val="00820D6D"/>
    <w:rsid w:val="00EA6CF8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8557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8557B"/>
  </w:style>
  <w:style w:type="paragraph" w:customStyle="1" w:styleId="Standard">
    <w:name w:val="Standard"/>
    <w:rsid w:val="00F85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820D6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0D6D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8557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8557B"/>
  </w:style>
  <w:style w:type="paragraph" w:customStyle="1" w:styleId="Standard">
    <w:name w:val="Standard"/>
    <w:rsid w:val="00F855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820D6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0D6D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2020-05-04T19:33:00Z</cp:lastPrinted>
  <dcterms:created xsi:type="dcterms:W3CDTF">2020-05-04T19:31:00Z</dcterms:created>
  <dcterms:modified xsi:type="dcterms:W3CDTF">2020-05-04T19:36:00Z</dcterms:modified>
</cp:coreProperties>
</file>